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974" w:rsidRDefault="00E12168" w:rsidP="00E12168">
      <w:pPr>
        <w:spacing w:before="100" w:beforeAutospacing="1" w:after="100" w:afterAutospacing="1" w:line="240" w:lineRule="auto"/>
        <w:jc w:val="center"/>
        <w:rPr>
          <w:rFonts w:ascii="Times New Roman" w:eastAsia="Times New Roman" w:hAnsi="Times New Roman" w:cs="Times New Roman"/>
          <w:b/>
          <w:bCs/>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 xml:space="preserve">Título: </w:t>
      </w:r>
    </w:p>
    <w:p w:rsidR="00E12168" w:rsidRPr="00E12168" w:rsidRDefault="00E12168" w:rsidP="00E12168">
      <w:pPr>
        <w:spacing w:before="100" w:beforeAutospacing="1" w:after="100" w:afterAutospacing="1" w:line="240" w:lineRule="auto"/>
        <w:jc w:val="center"/>
        <w:rPr>
          <w:rFonts w:ascii="Times New Roman" w:eastAsia="Times New Roman" w:hAnsi="Times New Roman" w:cs="Times New Roman"/>
          <w:b/>
          <w:bCs/>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La Batalla de Pichincha: Un hito en la independencia de Ecuador</w:t>
      </w:r>
    </w:p>
    <w:p w:rsidR="00E12168" w:rsidRDefault="00E12168" w:rsidP="00E12168">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Introducción:</w:t>
      </w:r>
      <w:r w:rsidRPr="00E12168">
        <w:rPr>
          <w:rFonts w:ascii="Times New Roman" w:eastAsia="Times New Roman" w:hAnsi="Times New Roman" w:cs="Times New Roman"/>
          <w:kern w:val="0"/>
          <w:sz w:val="24"/>
          <w:szCs w:val="24"/>
          <w:lang w:eastAsia="es-EC"/>
          <w14:ligatures w14:val="none"/>
        </w:rPr>
        <w:t xml:space="preserve"> </w:t>
      </w:r>
    </w:p>
    <w:p w:rsidR="00E12168" w:rsidRDefault="00E12168" w:rsidP="00E12168">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 xml:space="preserve">La Batalla de Pichincha es un evento histórico de gran relevancia en la lucha por la independencia de Ecuador. Llevada a cabo el 24 de mayo de 1822 en las faldas del volcán Pichincha, cerca de la ciudad de Quito, esta batalla marcó un hito en la emancipación de Ecuador del dominio español. </w:t>
      </w:r>
    </w:p>
    <w:p w:rsidR="00E12168" w:rsidRPr="00E12168" w:rsidRDefault="00E12168" w:rsidP="00E12168">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En este artículo, exploraremos en detalle la historia, los personajes, los antecedentes y el legado de la Batalla de Pichincha.</w:t>
      </w:r>
    </w:p>
    <w:p w:rsidR="00E12168" w:rsidRDefault="00E12168" w:rsidP="00E12168">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Antecedentes:</w:t>
      </w:r>
      <w:r w:rsidRPr="00E12168">
        <w:rPr>
          <w:rFonts w:ascii="Times New Roman" w:eastAsia="Times New Roman" w:hAnsi="Times New Roman" w:cs="Times New Roman"/>
          <w:kern w:val="0"/>
          <w:sz w:val="24"/>
          <w:szCs w:val="24"/>
          <w:lang w:eastAsia="es-EC"/>
          <w14:ligatures w14:val="none"/>
        </w:rPr>
        <w:t xml:space="preserve"> </w:t>
      </w:r>
    </w:p>
    <w:p w:rsidR="00E12168" w:rsidRPr="00E12168" w:rsidRDefault="00E12168" w:rsidP="00E12168">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A principios del siglo XIX, gran parte de América Latina estaba bajo el dominio colonial español. Sin embargo, la difusión de ideas revolucionarias y el anhelo de libertad e independencia impulsaron a varios países de la región a luchar por su emancipación. Ecuador no fue una excepción. Formaba parte del Virreinato de la Nueva Granada y estaba inmerso en un contexto de agitación y fervor independentista.</w:t>
      </w:r>
    </w:p>
    <w:p w:rsidR="00E12168" w:rsidRDefault="00E12168" w:rsidP="00E12168">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Resumen:</w:t>
      </w:r>
      <w:r w:rsidRPr="00E12168">
        <w:rPr>
          <w:rFonts w:ascii="Times New Roman" w:eastAsia="Times New Roman" w:hAnsi="Times New Roman" w:cs="Times New Roman"/>
          <w:kern w:val="0"/>
          <w:sz w:val="24"/>
          <w:szCs w:val="24"/>
          <w:lang w:eastAsia="es-EC"/>
          <w14:ligatures w14:val="none"/>
        </w:rPr>
        <w:t xml:space="preserve"> </w:t>
      </w:r>
    </w:p>
    <w:p w:rsidR="00E12168" w:rsidRPr="00E12168" w:rsidRDefault="00E12168" w:rsidP="00E12168">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La Batalla de Pichincha fue un enfrentamiento entre el Ejército Libertador, liderado por el General Antonio José de Sucre, y las fuerzas realistas comandadas por Melchor Aymerich. El 24 de mayo de 1822, en un terreno montañoso y en condiciones climáticas adversas, las tropas independentistas lograron una victoria determinante. Este triunfo aseguró la independencia de Quito y allanó el camino para la liberación de Ecuador.</w:t>
      </w:r>
    </w:p>
    <w:p w:rsidR="00E12168" w:rsidRPr="00E12168" w:rsidRDefault="00E12168" w:rsidP="00E12168">
      <w:pPr>
        <w:spacing w:before="100" w:beforeAutospacing="1" w:after="100" w:afterAutospacing="1" w:line="240" w:lineRule="auto"/>
        <w:jc w:val="both"/>
        <w:rPr>
          <w:rFonts w:ascii="Times New Roman" w:eastAsia="Times New Roman" w:hAnsi="Times New Roman" w:cs="Times New Roman"/>
          <w:b/>
          <w:bCs/>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Personajes destacados:</w:t>
      </w:r>
    </w:p>
    <w:p w:rsidR="00E12168" w:rsidRPr="00E12168" w:rsidRDefault="00E12168" w:rsidP="00E12168">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Antonio José de Sucre: General venezolano y comandante del Ejército Libertador en la Batalla de Pichincha.</w:t>
      </w:r>
    </w:p>
    <w:p w:rsidR="00E12168" w:rsidRPr="00E12168" w:rsidRDefault="00E12168" w:rsidP="00E12168">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Melchor Aymerich: General español y comandante del Ejército Realista en la Batalla de Pichincha.</w:t>
      </w:r>
    </w:p>
    <w:p w:rsidR="00E12168" w:rsidRPr="00E12168" w:rsidRDefault="00E12168" w:rsidP="00E12168">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Simón Bolívar: Líder revolucionario sudamericano y estratega clave en el proceso independentista.</w:t>
      </w:r>
    </w:p>
    <w:p w:rsidR="00E12168" w:rsidRPr="00E12168" w:rsidRDefault="00E12168" w:rsidP="00E12168">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Juan José Flores: General y político ecuatoriano que participó en la Batalla de Pichincha y se convirtió en el primer presidente de Ecuador.</w:t>
      </w:r>
    </w:p>
    <w:p w:rsidR="00E12168" w:rsidRPr="00E12168" w:rsidRDefault="00E12168" w:rsidP="00E12168">
      <w:pPr>
        <w:spacing w:before="100" w:beforeAutospacing="1" w:after="100" w:afterAutospacing="1" w:line="240" w:lineRule="auto"/>
        <w:jc w:val="both"/>
        <w:rPr>
          <w:rFonts w:ascii="Times New Roman" w:eastAsia="Times New Roman" w:hAnsi="Times New Roman" w:cs="Times New Roman"/>
          <w:b/>
          <w:bCs/>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Fechas y lugares:</w:t>
      </w:r>
    </w:p>
    <w:p w:rsidR="00E12168" w:rsidRPr="00E12168" w:rsidRDefault="00E12168" w:rsidP="00E12168">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Fecha de la batalla: 24 de mayo de 1822.</w:t>
      </w:r>
    </w:p>
    <w:p w:rsidR="00E12168" w:rsidRPr="00E12168" w:rsidRDefault="00E12168" w:rsidP="00E12168">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Lugar de la batalla: Faldas del volcán Pichincha, cerca de la ciudad de Quito, Ecuador.</w:t>
      </w:r>
    </w:p>
    <w:p w:rsidR="00E12168" w:rsidRPr="00E12168" w:rsidRDefault="00E12168" w:rsidP="00E12168">
      <w:pPr>
        <w:spacing w:before="100" w:beforeAutospacing="1" w:after="100" w:afterAutospacing="1" w:line="240" w:lineRule="auto"/>
        <w:jc w:val="both"/>
        <w:rPr>
          <w:rFonts w:ascii="Times New Roman" w:eastAsia="Times New Roman" w:hAnsi="Times New Roman" w:cs="Times New Roman"/>
          <w:b/>
          <w:bCs/>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 xml:space="preserve">Legado y citas bibliográficas: </w:t>
      </w:r>
    </w:p>
    <w:p w:rsidR="00E12168" w:rsidRPr="00E12168" w:rsidRDefault="00E12168" w:rsidP="00E12168">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lastRenderedPageBreak/>
        <w:t>La Batalla de Pichincha dejó un legado duradero en la historia de Ecuador y América Latina. Para profundizar aún más en este tema, recomendamos las siguientes lecturas:</w:t>
      </w:r>
    </w:p>
    <w:p w:rsidR="00E12168" w:rsidRPr="00E12168" w:rsidRDefault="00E12168" w:rsidP="00E12168">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"Historia del Ecuador" por Enrique Ayala Mora.</w:t>
      </w:r>
    </w:p>
    <w:p w:rsidR="00E12168" w:rsidRPr="00E12168" w:rsidRDefault="00E12168" w:rsidP="00E12168">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 xml:space="preserve">"Antonio José de Sucre: El Gran Mariscal de Ayacucho" por Gabriel </w:t>
      </w:r>
      <w:proofErr w:type="spellStart"/>
      <w:r w:rsidRPr="00E12168">
        <w:rPr>
          <w:rFonts w:ascii="Times New Roman" w:eastAsia="Times New Roman" w:hAnsi="Times New Roman" w:cs="Times New Roman"/>
          <w:kern w:val="0"/>
          <w:sz w:val="24"/>
          <w:szCs w:val="24"/>
          <w:lang w:eastAsia="es-EC"/>
          <w14:ligatures w14:val="none"/>
        </w:rPr>
        <w:t>Rovayo</w:t>
      </w:r>
      <w:proofErr w:type="spellEnd"/>
      <w:r w:rsidRPr="00E12168">
        <w:rPr>
          <w:rFonts w:ascii="Times New Roman" w:eastAsia="Times New Roman" w:hAnsi="Times New Roman" w:cs="Times New Roman"/>
          <w:kern w:val="0"/>
          <w:sz w:val="24"/>
          <w:szCs w:val="24"/>
          <w:lang w:eastAsia="es-EC"/>
          <w14:ligatures w14:val="none"/>
        </w:rPr>
        <w:t>.</w:t>
      </w:r>
    </w:p>
    <w:p w:rsidR="00E12168" w:rsidRPr="00E12168" w:rsidRDefault="00E12168" w:rsidP="00E12168">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"Historia de las guerras de la independencia" por Jaime E. Rodríguez O.</w:t>
      </w:r>
    </w:p>
    <w:p w:rsidR="00E12168" w:rsidRPr="00E12168" w:rsidRDefault="00E12168" w:rsidP="00E12168">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kern w:val="0"/>
          <w:sz w:val="24"/>
          <w:szCs w:val="24"/>
          <w:lang w:eastAsia="es-EC"/>
          <w14:ligatures w14:val="none"/>
        </w:rPr>
        <w:t>"La independencia de Quito: La emancipación de la Real Audiencia de Quito en 1809" por Juan José Ortiz.</w:t>
      </w:r>
    </w:p>
    <w:p w:rsidR="00957974" w:rsidRPr="00957974" w:rsidRDefault="00E12168" w:rsidP="00957974">
      <w:pPr>
        <w:spacing w:before="100" w:beforeAutospacing="1" w:after="100" w:afterAutospacing="1" w:line="240" w:lineRule="auto"/>
        <w:jc w:val="both"/>
        <w:rPr>
          <w:rFonts w:ascii="Times New Roman" w:eastAsia="Times New Roman" w:hAnsi="Times New Roman" w:cs="Times New Roman"/>
          <w:kern w:val="0"/>
          <w:sz w:val="24"/>
          <w:szCs w:val="24"/>
          <w:lang w:eastAsia="es-EC"/>
          <w14:ligatures w14:val="none"/>
        </w:rPr>
      </w:pPr>
      <w:r w:rsidRPr="00E12168">
        <w:rPr>
          <w:rFonts w:ascii="Times New Roman" w:eastAsia="Times New Roman" w:hAnsi="Times New Roman" w:cs="Times New Roman"/>
          <w:b/>
          <w:bCs/>
          <w:kern w:val="0"/>
          <w:sz w:val="24"/>
          <w:szCs w:val="24"/>
          <w:lang w:eastAsia="es-EC"/>
          <w14:ligatures w14:val="none"/>
        </w:rPr>
        <w:t>Conclusión:</w:t>
      </w:r>
      <w:r w:rsidRPr="00E12168">
        <w:rPr>
          <w:rFonts w:ascii="Times New Roman" w:eastAsia="Times New Roman" w:hAnsi="Times New Roman" w:cs="Times New Roman"/>
          <w:kern w:val="0"/>
          <w:sz w:val="24"/>
          <w:szCs w:val="24"/>
          <w:lang w:eastAsia="es-EC"/>
          <w14:ligatures w14:val="none"/>
        </w:rPr>
        <w:t xml:space="preserve"> </w:t>
      </w:r>
    </w:p>
    <w:p w:rsidR="00957974" w:rsidRDefault="00957974" w:rsidP="00957974">
      <w:pPr>
        <w:jc w:val="both"/>
        <w:rPr>
          <w:rFonts w:ascii="Times New Roman" w:eastAsia="Times New Roman" w:hAnsi="Times New Roman" w:cs="Times New Roman"/>
          <w:kern w:val="0"/>
          <w:sz w:val="24"/>
          <w:szCs w:val="24"/>
          <w:lang w:eastAsia="es-EC"/>
          <w14:ligatures w14:val="none"/>
        </w:rPr>
      </w:pPr>
      <w:r w:rsidRPr="00957974">
        <w:rPr>
          <w:rFonts w:ascii="Times New Roman" w:eastAsia="Times New Roman" w:hAnsi="Times New Roman" w:cs="Times New Roman"/>
          <w:kern w:val="0"/>
          <w:sz w:val="24"/>
          <w:szCs w:val="24"/>
          <w:lang w:eastAsia="es-EC"/>
          <w14:ligatures w14:val="none"/>
        </w:rPr>
        <w:t xml:space="preserve">La Batalla de Pichincha marcó la independencia de Ecuador. El 24 de mayo de 1822, las fuerzas independentistas lideradas por Sucre obtuvieron una victoria clave. Esta batalla no solo aseguró la libertad de Quito, sino que también inspiró a otros países en su lucha por la independencia en América Latina. La valentía y liderazgo estratégico fueron fundamentales para el triunfo. </w:t>
      </w:r>
    </w:p>
    <w:p w:rsidR="00ED57E6" w:rsidRDefault="00957974" w:rsidP="00957974">
      <w:pPr>
        <w:jc w:val="both"/>
      </w:pPr>
      <w:r w:rsidRPr="00957974">
        <w:rPr>
          <w:rFonts w:ascii="Times New Roman" w:eastAsia="Times New Roman" w:hAnsi="Times New Roman" w:cs="Times New Roman"/>
          <w:kern w:val="0"/>
          <w:sz w:val="24"/>
          <w:szCs w:val="24"/>
          <w:lang w:eastAsia="es-EC"/>
          <w14:ligatures w14:val="none"/>
        </w:rPr>
        <w:t>La Batalla de Pichincha es recordada como un símbolo de la lucha por la libertad y la soberanía. Su legado perdura, consolidando la identidad nacional y motivando a construir un futuro de progreso y soberanía.</w:t>
      </w:r>
    </w:p>
    <w:sectPr w:rsidR="00ED57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2F8A"/>
    <w:multiLevelType w:val="multilevel"/>
    <w:tmpl w:val="1400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F213E9"/>
    <w:multiLevelType w:val="multilevel"/>
    <w:tmpl w:val="E660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C74E2"/>
    <w:multiLevelType w:val="multilevel"/>
    <w:tmpl w:val="B3D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258535">
    <w:abstractNumId w:val="1"/>
  </w:num>
  <w:num w:numId="2" w16cid:durableId="589890604">
    <w:abstractNumId w:val="2"/>
  </w:num>
  <w:num w:numId="3" w16cid:durableId="71627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C6"/>
    <w:rsid w:val="00507B65"/>
    <w:rsid w:val="00671CC6"/>
    <w:rsid w:val="00892DF9"/>
    <w:rsid w:val="00957974"/>
    <w:rsid w:val="00E042AB"/>
    <w:rsid w:val="00E12168"/>
    <w:rsid w:val="00E253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101F"/>
  <w15:chartTrackingRefBased/>
  <w15:docId w15:val="{9EF4874C-443E-473D-AFA6-3708D093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2168"/>
    <w:pPr>
      <w:spacing w:before="100" w:beforeAutospacing="1" w:after="100" w:afterAutospacing="1" w:line="240" w:lineRule="auto"/>
    </w:pPr>
    <w:rPr>
      <w:rFonts w:ascii="Times New Roman" w:eastAsia="Times New Roman" w:hAnsi="Times New Roman" w:cs="Times New Roman"/>
      <w:kern w:val="0"/>
      <w:sz w:val="24"/>
      <w:szCs w:val="24"/>
      <w:lang w:eastAsia="es-EC"/>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9072">
      <w:bodyDiv w:val="1"/>
      <w:marLeft w:val="0"/>
      <w:marRight w:val="0"/>
      <w:marTop w:val="0"/>
      <w:marBottom w:val="0"/>
      <w:divBdr>
        <w:top w:val="none" w:sz="0" w:space="0" w:color="auto"/>
        <w:left w:val="none" w:sz="0" w:space="0" w:color="auto"/>
        <w:bottom w:val="none" w:sz="0" w:space="0" w:color="auto"/>
        <w:right w:val="none" w:sz="0" w:space="0" w:color="auto"/>
      </w:divBdr>
    </w:div>
    <w:div w:id="7127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4009</dc:creator>
  <cp:keywords/>
  <dc:description/>
  <cp:lastModifiedBy>4009</cp:lastModifiedBy>
  <cp:revision>1</cp:revision>
  <dcterms:created xsi:type="dcterms:W3CDTF">2023-05-19T17:31:00Z</dcterms:created>
  <dcterms:modified xsi:type="dcterms:W3CDTF">2023-05-19T17:59:00Z</dcterms:modified>
</cp:coreProperties>
</file>